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B65F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ECC90F" wp14:editId="44E9EBA3">
            <wp:extent cx="467995" cy="5632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2CA4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14:paraId="5E661B8B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14:paraId="0E3B8DF9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1DC24135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b/>
          <w:color w:val="000000"/>
          <w:sz w:val="26"/>
          <w:szCs w:val="26"/>
        </w:rPr>
        <w:t>ПОСТАНОВЛЕНИЕ</w:t>
      </w:r>
    </w:p>
    <w:p w14:paraId="404C4720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49516B4B" w14:textId="69DF493B" w:rsidR="00153B0F" w:rsidRPr="00A627AE" w:rsidRDefault="0077220A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10.01.2020</w:t>
      </w:r>
      <w:r w:rsidR="000C1A75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</w:t>
      </w:r>
      <w:r w:rsidR="007B676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C1A75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</w:t>
      </w:r>
      <w:r w:rsidR="000C1A75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153B0F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г. Норильск   </w:t>
      </w:r>
      <w:r w:rsidR="000C1A75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№ 08</w:t>
      </w:r>
    </w:p>
    <w:p w14:paraId="538DFFD3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099C2ADB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3577020C" w14:textId="6582E5AD" w:rsidR="008B40E9" w:rsidRDefault="00562E40" w:rsidP="00562E40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4130">
        <w:rPr>
          <w:rFonts w:ascii="Times New Roman" w:hAnsi="Times New Roman" w:cs="Times New Roman"/>
          <w:b w:val="0"/>
          <w:sz w:val="26"/>
          <w:szCs w:val="26"/>
        </w:rPr>
        <w:t>О</w:t>
      </w:r>
      <w:r w:rsidR="008B40E9">
        <w:rPr>
          <w:rFonts w:ascii="Times New Roman" w:hAnsi="Times New Roman" w:cs="Times New Roman"/>
          <w:b w:val="0"/>
          <w:sz w:val="26"/>
          <w:szCs w:val="26"/>
        </w:rPr>
        <w:t xml:space="preserve">б утверждении </w:t>
      </w:r>
      <w:r w:rsidR="00A652DA">
        <w:rPr>
          <w:rFonts w:ascii="Times New Roman" w:hAnsi="Times New Roman" w:cs="Times New Roman"/>
          <w:b w:val="0"/>
          <w:sz w:val="26"/>
          <w:szCs w:val="26"/>
        </w:rPr>
        <w:t xml:space="preserve">форм </w:t>
      </w:r>
      <w:r w:rsidR="00AB4F51">
        <w:rPr>
          <w:rFonts w:ascii="Times New Roman" w:hAnsi="Times New Roman" w:cs="Times New Roman"/>
          <w:b w:val="0"/>
          <w:sz w:val="26"/>
          <w:szCs w:val="26"/>
        </w:rPr>
        <w:t>отчетност</w:t>
      </w:r>
      <w:r w:rsidR="00A652DA">
        <w:rPr>
          <w:rFonts w:ascii="Times New Roman" w:hAnsi="Times New Roman" w:cs="Times New Roman"/>
          <w:b w:val="0"/>
          <w:sz w:val="26"/>
          <w:szCs w:val="26"/>
        </w:rPr>
        <w:t>ей</w:t>
      </w:r>
      <w:r w:rsidR="008B40E9">
        <w:rPr>
          <w:rFonts w:ascii="Times New Roman" w:hAnsi="Times New Roman" w:cs="Times New Roman"/>
          <w:b w:val="0"/>
          <w:sz w:val="26"/>
          <w:szCs w:val="26"/>
        </w:rPr>
        <w:t xml:space="preserve"> по заработной плате</w:t>
      </w:r>
    </w:p>
    <w:p w14:paraId="5F4040B2" w14:textId="407D111D" w:rsidR="008979E2" w:rsidRDefault="008B40E9" w:rsidP="00562E40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 численности работников муниципальных учреждений</w:t>
      </w:r>
    </w:p>
    <w:p w14:paraId="08EB3B09" w14:textId="77777777" w:rsidR="009A5132" w:rsidRDefault="009A5132" w:rsidP="009A5132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43446E2F" w14:textId="77777777" w:rsidR="009A5132" w:rsidRDefault="009A5132" w:rsidP="009A5132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6FBC7C19" w14:textId="7BDCD355" w:rsidR="009A5132" w:rsidRPr="009A5132" w:rsidRDefault="00BD3C70" w:rsidP="009A513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 целях осуществления мониторинга сведений о заработной плате и численности работников </w:t>
      </w:r>
      <w:r w:rsidR="009A5132" w:rsidRPr="009A5132">
        <w:rPr>
          <w:rFonts w:ascii="Times New Roman" w:hAnsi="Times New Roman" w:cs="Times New Roman"/>
          <w:b w:val="0"/>
          <w:sz w:val="26"/>
          <w:szCs w:val="26"/>
        </w:rPr>
        <w:t xml:space="preserve">муниципальных </w:t>
      </w:r>
      <w:r>
        <w:rPr>
          <w:rFonts w:ascii="Times New Roman" w:hAnsi="Times New Roman" w:cs="Times New Roman"/>
          <w:b w:val="0"/>
          <w:sz w:val="26"/>
          <w:szCs w:val="26"/>
        </w:rPr>
        <w:t>учреждений по новым формам</w:t>
      </w:r>
      <w:r w:rsidR="009A5132" w:rsidRPr="009A5132">
        <w:rPr>
          <w:rFonts w:ascii="Times New Roman" w:hAnsi="Times New Roman" w:cs="Times New Roman"/>
          <w:b w:val="0"/>
          <w:sz w:val="26"/>
          <w:szCs w:val="26"/>
        </w:rPr>
        <w:t>,</w:t>
      </w:r>
    </w:p>
    <w:p w14:paraId="0E99847A" w14:textId="77777777" w:rsidR="00153B0F" w:rsidRPr="00A627AE" w:rsidRDefault="00153B0F" w:rsidP="00153B0F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  <w:r w:rsidRPr="00A627AE">
        <w:rPr>
          <w:color w:val="000000"/>
          <w:szCs w:val="26"/>
        </w:rPr>
        <w:t>ПОСТАНОВЛЯЮ:</w:t>
      </w:r>
    </w:p>
    <w:p w14:paraId="327BF737" w14:textId="77777777" w:rsidR="00153B0F" w:rsidRPr="00A627AE" w:rsidRDefault="00153B0F" w:rsidP="00153B0F">
      <w:pPr>
        <w:pStyle w:val="a3"/>
        <w:tabs>
          <w:tab w:val="left" w:pos="720"/>
        </w:tabs>
        <w:spacing w:line="240" w:lineRule="auto"/>
        <w:jc w:val="both"/>
        <w:rPr>
          <w:color w:val="000000"/>
        </w:rPr>
      </w:pPr>
    </w:p>
    <w:p w14:paraId="16D41C94" w14:textId="578044BF" w:rsidR="008B40E9" w:rsidRPr="0031009B" w:rsidRDefault="008B40E9" w:rsidP="00BD3C70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формы отчетностей по заработной плате и численности</w:t>
      </w:r>
      <w:r w:rsidR="00AE2059">
        <w:rPr>
          <w:rFonts w:ascii="Times New Roman" w:hAnsi="Times New Roman" w:cs="Times New Roman"/>
          <w:sz w:val="26"/>
          <w:szCs w:val="26"/>
        </w:rPr>
        <w:t xml:space="preserve"> </w:t>
      </w:r>
      <w:r w:rsidR="00BD3C70" w:rsidRPr="00BD3C70">
        <w:rPr>
          <w:rFonts w:ascii="Times New Roman" w:hAnsi="Times New Roman" w:cs="Times New Roman"/>
          <w:sz w:val="26"/>
          <w:szCs w:val="26"/>
        </w:rPr>
        <w:t>работников муниципальных учреждений</w:t>
      </w:r>
      <w:r w:rsidR="003F3214">
        <w:rPr>
          <w:rFonts w:ascii="Times New Roman" w:hAnsi="Times New Roman" w:cs="Times New Roman"/>
          <w:sz w:val="26"/>
          <w:szCs w:val="26"/>
        </w:rPr>
        <w:t xml:space="preserve"> в соответствии с приложениями к настоящему постановлению</w:t>
      </w:r>
      <w:r w:rsidRPr="0031009B">
        <w:rPr>
          <w:rFonts w:ascii="Times New Roman" w:hAnsi="Times New Roman" w:cs="Times New Roman"/>
          <w:sz w:val="26"/>
          <w:szCs w:val="26"/>
        </w:rPr>
        <w:t>:</w:t>
      </w:r>
    </w:p>
    <w:p w14:paraId="0773B1A4" w14:textId="149676C8" w:rsidR="008B40E9" w:rsidRDefault="00AE2059" w:rsidP="008B40E9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A36FE6" w:rsidRPr="008B40E9">
        <w:rPr>
          <w:rFonts w:ascii="Times New Roman" w:hAnsi="Times New Roman" w:cs="Times New Roman"/>
          <w:sz w:val="26"/>
          <w:szCs w:val="26"/>
        </w:rPr>
        <w:t>руд</w:t>
      </w:r>
      <w:r w:rsidR="00A36FE6">
        <w:rPr>
          <w:rFonts w:ascii="Times New Roman" w:hAnsi="Times New Roman" w:cs="Times New Roman"/>
          <w:sz w:val="26"/>
          <w:szCs w:val="26"/>
        </w:rPr>
        <w:t xml:space="preserve"> «Среднемесячная заработная плата»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3214">
        <w:rPr>
          <w:rFonts w:ascii="Times New Roman" w:hAnsi="Times New Roman" w:cs="Times New Roman"/>
          <w:sz w:val="26"/>
          <w:szCs w:val="26"/>
        </w:rPr>
        <w:t>(</w:t>
      </w:r>
      <w:r w:rsidR="00997333">
        <w:rPr>
          <w:rFonts w:ascii="Times New Roman" w:hAnsi="Times New Roman" w:cs="Times New Roman"/>
          <w:sz w:val="26"/>
          <w:szCs w:val="26"/>
        </w:rPr>
        <w:t>приложени</w:t>
      </w:r>
      <w:r w:rsidR="003F3214">
        <w:rPr>
          <w:rFonts w:ascii="Times New Roman" w:hAnsi="Times New Roman" w:cs="Times New Roman"/>
          <w:sz w:val="26"/>
          <w:szCs w:val="26"/>
        </w:rPr>
        <w:t>е</w:t>
      </w:r>
      <w:r w:rsidR="00997333">
        <w:rPr>
          <w:rFonts w:ascii="Times New Roman" w:hAnsi="Times New Roman" w:cs="Times New Roman"/>
          <w:sz w:val="26"/>
          <w:szCs w:val="26"/>
        </w:rPr>
        <w:t xml:space="preserve"> 1</w:t>
      </w:r>
      <w:r w:rsidR="003F3214">
        <w:rPr>
          <w:rFonts w:ascii="Times New Roman" w:hAnsi="Times New Roman" w:cs="Times New Roman"/>
          <w:sz w:val="26"/>
          <w:szCs w:val="26"/>
        </w:rPr>
        <w:t>)</w:t>
      </w:r>
      <w:r w:rsidR="00997333">
        <w:rPr>
          <w:rFonts w:ascii="Times New Roman" w:hAnsi="Times New Roman" w:cs="Times New Roman"/>
          <w:sz w:val="26"/>
          <w:szCs w:val="26"/>
        </w:rPr>
        <w:t>;</w:t>
      </w:r>
    </w:p>
    <w:p w14:paraId="269FA3DC" w14:textId="2913A850" w:rsidR="003F3214" w:rsidRDefault="003F3214" w:rsidP="008B40E9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к форме «Труд «Среднемесячная заработная плата (нарастающим итогом)» (приложение 2);</w:t>
      </w:r>
    </w:p>
    <w:p w14:paraId="10C31065" w14:textId="6DEAB191" w:rsidR="00997333" w:rsidRPr="003F3214" w:rsidRDefault="00AE2059" w:rsidP="00997333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214">
        <w:rPr>
          <w:rFonts w:ascii="Times New Roman" w:hAnsi="Times New Roman" w:cs="Times New Roman"/>
          <w:sz w:val="26"/>
          <w:szCs w:val="26"/>
        </w:rPr>
        <w:t>Сведения о начисленных суммах региональной выплаты</w:t>
      </w:r>
      <w:r w:rsidR="00997333" w:rsidRPr="003F3214">
        <w:rPr>
          <w:rFonts w:ascii="Times New Roman" w:hAnsi="Times New Roman" w:cs="Times New Roman"/>
          <w:sz w:val="26"/>
          <w:szCs w:val="26"/>
        </w:rPr>
        <w:t xml:space="preserve"> </w:t>
      </w:r>
      <w:r w:rsidR="003F3214" w:rsidRPr="003F3214">
        <w:rPr>
          <w:rFonts w:ascii="Times New Roman" w:hAnsi="Times New Roman" w:cs="Times New Roman"/>
          <w:sz w:val="26"/>
          <w:szCs w:val="26"/>
        </w:rPr>
        <w:t>(</w:t>
      </w:r>
      <w:r w:rsidR="00997333" w:rsidRPr="003F3214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Pr="003F3214">
        <w:rPr>
          <w:rFonts w:ascii="Times New Roman" w:hAnsi="Times New Roman" w:cs="Times New Roman"/>
          <w:sz w:val="26"/>
          <w:szCs w:val="26"/>
        </w:rPr>
        <w:t>3</w:t>
      </w:r>
      <w:r w:rsidR="003F3214" w:rsidRPr="003F3214">
        <w:rPr>
          <w:rFonts w:ascii="Times New Roman" w:hAnsi="Times New Roman" w:cs="Times New Roman"/>
          <w:sz w:val="26"/>
          <w:szCs w:val="26"/>
        </w:rPr>
        <w:t>)</w:t>
      </w:r>
      <w:r w:rsidR="00997333" w:rsidRPr="003F3214">
        <w:rPr>
          <w:rFonts w:ascii="Times New Roman" w:hAnsi="Times New Roman" w:cs="Times New Roman"/>
          <w:sz w:val="26"/>
          <w:szCs w:val="26"/>
        </w:rPr>
        <w:t>;</w:t>
      </w:r>
    </w:p>
    <w:p w14:paraId="24697D6C" w14:textId="537CBAAF" w:rsidR="00997333" w:rsidRDefault="00AE2059" w:rsidP="00997333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8B40E9">
        <w:rPr>
          <w:rFonts w:ascii="Times New Roman" w:hAnsi="Times New Roman" w:cs="Times New Roman"/>
          <w:sz w:val="26"/>
          <w:szCs w:val="26"/>
        </w:rPr>
        <w:t>ведения о размере доплаты до минимального размера оплаты труда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3214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приложение 4</w:t>
      </w:r>
      <w:r w:rsidR="003F3214">
        <w:rPr>
          <w:rFonts w:ascii="Times New Roman" w:hAnsi="Times New Roman" w:cs="Times New Roman"/>
          <w:sz w:val="26"/>
          <w:szCs w:val="26"/>
        </w:rPr>
        <w:t>);</w:t>
      </w:r>
    </w:p>
    <w:p w14:paraId="2CE63044" w14:textId="29234B15" w:rsidR="00AE2059" w:rsidRDefault="00300C1E" w:rsidP="00997333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 о списочной численности работников </w:t>
      </w:r>
      <w:r w:rsidR="003F3214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приложения 5</w:t>
      </w:r>
      <w:r w:rsidR="003F3214">
        <w:rPr>
          <w:rFonts w:ascii="Times New Roman" w:hAnsi="Times New Roman" w:cs="Times New Roman"/>
          <w:sz w:val="26"/>
          <w:szCs w:val="26"/>
        </w:rPr>
        <w:t xml:space="preserve"> </w:t>
      </w:r>
      <w:r w:rsidR="00C65F4D">
        <w:rPr>
          <w:rFonts w:ascii="Times New Roman" w:hAnsi="Times New Roman" w:cs="Times New Roman"/>
          <w:sz w:val="26"/>
          <w:szCs w:val="26"/>
        </w:rPr>
        <w:t>–</w:t>
      </w:r>
      <w:r w:rsidR="003F32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9</w:t>
      </w:r>
      <w:r w:rsidR="003F3214">
        <w:rPr>
          <w:rFonts w:ascii="Times New Roman" w:hAnsi="Times New Roman" w:cs="Times New Roman"/>
          <w:sz w:val="26"/>
          <w:szCs w:val="26"/>
        </w:rPr>
        <w:t>)</w:t>
      </w:r>
      <w:r w:rsidR="007B676E">
        <w:rPr>
          <w:rFonts w:ascii="Times New Roman" w:hAnsi="Times New Roman" w:cs="Times New Roman"/>
          <w:sz w:val="26"/>
          <w:szCs w:val="26"/>
        </w:rPr>
        <w:t>.</w:t>
      </w:r>
    </w:p>
    <w:p w14:paraId="61192E50" w14:textId="6B0F84C6" w:rsidR="00300C1E" w:rsidRDefault="00CF1D13" w:rsidP="008B40E9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Руководителям отраслевых структурных подразделений Администрации города Норильска в отношении подведомственных муниципальных учреждений; руководителям муниципальных учреждений муниципального образования город Норильск (если муниципальное учреждение не подведомственно отраслевому структурному подразделению Администрации города Норильска) под личную ответственность обеспечить</w:t>
      </w:r>
      <w:r w:rsidR="00300C1E">
        <w:rPr>
          <w:rFonts w:ascii="Times New Roman" w:hAnsi="Times New Roman" w:cs="Times New Roman"/>
          <w:sz w:val="26"/>
          <w:szCs w:val="26"/>
        </w:rPr>
        <w:t xml:space="preserve"> </w:t>
      </w:r>
      <w:r w:rsidR="00300C1E" w:rsidRPr="00300C1E">
        <w:rPr>
          <w:rFonts w:ascii="Times New Roman" w:hAnsi="Times New Roman" w:cs="Times New Roman"/>
          <w:sz w:val="26"/>
          <w:szCs w:val="26"/>
        </w:rPr>
        <w:t>предоставление в Управление по персоналу Администрации города Норильска</w:t>
      </w:r>
      <w:r w:rsidR="00300C1E">
        <w:rPr>
          <w:rFonts w:ascii="Times New Roman" w:hAnsi="Times New Roman" w:cs="Times New Roman"/>
          <w:sz w:val="26"/>
          <w:szCs w:val="26"/>
        </w:rPr>
        <w:t>:</w:t>
      </w:r>
    </w:p>
    <w:p w14:paraId="68E4166C" w14:textId="7BA2205E" w:rsidR="00CF1D13" w:rsidRDefault="00300C1E" w:rsidP="00300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CF1D13" w:rsidRPr="00300C1E">
        <w:rPr>
          <w:rFonts w:ascii="Times New Roman" w:hAnsi="Times New Roman" w:cs="Times New Roman"/>
          <w:sz w:val="26"/>
          <w:szCs w:val="26"/>
        </w:rPr>
        <w:t xml:space="preserve"> в срок до 17 числа месяца</w:t>
      </w:r>
      <w:r>
        <w:rPr>
          <w:rFonts w:ascii="Times New Roman" w:hAnsi="Times New Roman" w:cs="Times New Roman"/>
          <w:sz w:val="26"/>
          <w:szCs w:val="26"/>
        </w:rPr>
        <w:t>,</w:t>
      </w:r>
      <w:r w:rsidR="00CF1D13" w:rsidRPr="00300C1E">
        <w:rPr>
          <w:rFonts w:ascii="Times New Roman" w:hAnsi="Times New Roman" w:cs="Times New Roman"/>
          <w:sz w:val="26"/>
          <w:szCs w:val="26"/>
        </w:rPr>
        <w:t xml:space="preserve"> следующего за отчетным</w:t>
      </w:r>
      <w:r>
        <w:rPr>
          <w:rFonts w:ascii="Times New Roman" w:hAnsi="Times New Roman" w:cs="Times New Roman"/>
          <w:sz w:val="26"/>
          <w:szCs w:val="26"/>
        </w:rPr>
        <w:t>,</w:t>
      </w:r>
      <w:r w:rsidR="00CF1D13" w:rsidRPr="00300C1E">
        <w:rPr>
          <w:rFonts w:ascii="Times New Roman" w:hAnsi="Times New Roman" w:cs="Times New Roman"/>
          <w:sz w:val="26"/>
          <w:szCs w:val="26"/>
        </w:rPr>
        <w:t xml:space="preserve"> отчето</w:t>
      </w:r>
      <w:r w:rsidR="003F3214">
        <w:rPr>
          <w:rFonts w:ascii="Times New Roman" w:hAnsi="Times New Roman" w:cs="Times New Roman"/>
          <w:sz w:val="26"/>
          <w:szCs w:val="26"/>
        </w:rPr>
        <w:t>в</w:t>
      </w:r>
      <w:r w:rsidR="00CF1D13" w:rsidRPr="00300C1E">
        <w:rPr>
          <w:rFonts w:ascii="Times New Roman" w:hAnsi="Times New Roman" w:cs="Times New Roman"/>
          <w:sz w:val="26"/>
          <w:szCs w:val="26"/>
        </w:rPr>
        <w:t xml:space="preserve">, начиная с отчета за январь 2020 года, </w:t>
      </w:r>
      <w:r w:rsidR="00C65F4D">
        <w:rPr>
          <w:rFonts w:ascii="Times New Roman" w:hAnsi="Times New Roman" w:cs="Times New Roman"/>
          <w:sz w:val="26"/>
          <w:szCs w:val="26"/>
        </w:rPr>
        <w:t>по форме</w:t>
      </w:r>
      <w:r w:rsidR="003F3214">
        <w:rPr>
          <w:rFonts w:ascii="Times New Roman" w:hAnsi="Times New Roman" w:cs="Times New Roman"/>
          <w:sz w:val="26"/>
          <w:szCs w:val="26"/>
        </w:rPr>
        <w:t xml:space="preserve"> согласно</w:t>
      </w:r>
      <w:r w:rsidR="00C65F4D">
        <w:rPr>
          <w:rFonts w:ascii="Times New Roman" w:hAnsi="Times New Roman" w:cs="Times New Roman"/>
          <w:sz w:val="26"/>
          <w:szCs w:val="26"/>
        </w:rPr>
        <w:t xml:space="preserve"> приложений 1</w:t>
      </w:r>
      <w:r w:rsidR="003F3214">
        <w:rPr>
          <w:rFonts w:ascii="Times New Roman" w:hAnsi="Times New Roman" w:cs="Times New Roman"/>
          <w:sz w:val="26"/>
          <w:szCs w:val="26"/>
        </w:rPr>
        <w:t xml:space="preserve"> </w:t>
      </w:r>
      <w:r w:rsidR="00C65F4D">
        <w:rPr>
          <w:rFonts w:ascii="Times New Roman" w:hAnsi="Times New Roman" w:cs="Times New Roman"/>
          <w:sz w:val="26"/>
          <w:szCs w:val="26"/>
        </w:rPr>
        <w:t>–</w:t>
      </w:r>
      <w:r w:rsidR="003F3214">
        <w:rPr>
          <w:rFonts w:ascii="Times New Roman" w:hAnsi="Times New Roman" w:cs="Times New Roman"/>
          <w:sz w:val="26"/>
          <w:szCs w:val="26"/>
        </w:rPr>
        <w:t xml:space="preserve"> </w:t>
      </w:r>
      <w:r w:rsidR="00C65F4D">
        <w:rPr>
          <w:rFonts w:ascii="Times New Roman" w:hAnsi="Times New Roman" w:cs="Times New Roman"/>
          <w:sz w:val="26"/>
          <w:szCs w:val="26"/>
        </w:rPr>
        <w:t xml:space="preserve">4 </w:t>
      </w:r>
      <w:r w:rsidR="00CF1D13" w:rsidRPr="00300C1E">
        <w:rPr>
          <w:rFonts w:ascii="Times New Roman" w:hAnsi="Times New Roman" w:cs="Times New Roman"/>
          <w:sz w:val="26"/>
          <w:szCs w:val="26"/>
        </w:rPr>
        <w:t>к настояще</w:t>
      </w:r>
      <w:r w:rsidR="003F3214">
        <w:rPr>
          <w:rFonts w:ascii="Times New Roman" w:hAnsi="Times New Roman" w:cs="Times New Roman"/>
          <w:sz w:val="26"/>
          <w:szCs w:val="26"/>
        </w:rPr>
        <w:t>му п</w:t>
      </w:r>
      <w:r w:rsidR="00CF1D13" w:rsidRPr="00300C1E">
        <w:rPr>
          <w:rFonts w:ascii="Times New Roman" w:hAnsi="Times New Roman" w:cs="Times New Roman"/>
          <w:sz w:val="26"/>
          <w:szCs w:val="26"/>
        </w:rPr>
        <w:t>остановлени</w:t>
      </w:r>
      <w:r w:rsidR="003F3214">
        <w:rPr>
          <w:rFonts w:ascii="Times New Roman" w:hAnsi="Times New Roman" w:cs="Times New Roman"/>
          <w:sz w:val="26"/>
          <w:szCs w:val="26"/>
        </w:rPr>
        <w:t>ю</w:t>
      </w:r>
      <w:r w:rsidR="00C65F4D">
        <w:rPr>
          <w:rFonts w:ascii="Times New Roman" w:hAnsi="Times New Roman" w:cs="Times New Roman"/>
          <w:sz w:val="26"/>
          <w:szCs w:val="26"/>
        </w:rPr>
        <w:t>;</w:t>
      </w:r>
    </w:p>
    <w:p w14:paraId="16191E2D" w14:textId="6EDA3B03" w:rsidR="00CF1D13" w:rsidRDefault="00300C1E" w:rsidP="00C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в срок до 15 часов последнего рабочего дня отчетного месяца сведений по численности работников по состоянию на последний календарный день отчетного месяца </w:t>
      </w:r>
      <w:r w:rsidR="00C65F4D">
        <w:rPr>
          <w:rFonts w:ascii="Times New Roman" w:hAnsi="Times New Roman" w:cs="Times New Roman"/>
          <w:sz w:val="26"/>
          <w:szCs w:val="26"/>
        </w:rPr>
        <w:t>по форме</w:t>
      </w:r>
      <w:r w:rsidR="003F3214">
        <w:rPr>
          <w:rFonts w:ascii="Times New Roman" w:hAnsi="Times New Roman" w:cs="Times New Roman"/>
          <w:sz w:val="26"/>
          <w:szCs w:val="26"/>
        </w:rPr>
        <w:t xml:space="preserve"> согласно</w:t>
      </w:r>
      <w:r w:rsidR="00C65F4D">
        <w:rPr>
          <w:rFonts w:ascii="Times New Roman" w:hAnsi="Times New Roman" w:cs="Times New Roman"/>
          <w:sz w:val="26"/>
          <w:szCs w:val="26"/>
        </w:rPr>
        <w:t xml:space="preserve"> приложений 5</w:t>
      </w:r>
      <w:r w:rsidR="003F3214">
        <w:rPr>
          <w:rFonts w:ascii="Times New Roman" w:hAnsi="Times New Roman" w:cs="Times New Roman"/>
          <w:sz w:val="26"/>
          <w:szCs w:val="26"/>
        </w:rPr>
        <w:t xml:space="preserve"> </w:t>
      </w:r>
      <w:r w:rsidR="00C65F4D">
        <w:rPr>
          <w:rFonts w:ascii="Times New Roman" w:hAnsi="Times New Roman" w:cs="Times New Roman"/>
          <w:sz w:val="26"/>
          <w:szCs w:val="26"/>
        </w:rPr>
        <w:t>–</w:t>
      </w:r>
      <w:r w:rsidR="003F3214">
        <w:rPr>
          <w:rFonts w:ascii="Times New Roman" w:hAnsi="Times New Roman" w:cs="Times New Roman"/>
          <w:sz w:val="26"/>
          <w:szCs w:val="26"/>
        </w:rPr>
        <w:t xml:space="preserve"> </w:t>
      </w:r>
      <w:r w:rsidR="00C65F4D">
        <w:rPr>
          <w:rFonts w:ascii="Times New Roman" w:hAnsi="Times New Roman" w:cs="Times New Roman"/>
          <w:sz w:val="26"/>
          <w:szCs w:val="26"/>
        </w:rPr>
        <w:t xml:space="preserve">6 </w:t>
      </w:r>
      <w:r>
        <w:rPr>
          <w:rFonts w:ascii="Times New Roman" w:hAnsi="Times New Roman" w:cs="Times New Roman"/>
          <w:sz w:val="26"/>
          <w:szCs w:val="26"/>
        </w:rPr>
        <w:t>к</w:t>
      </w:r>
      <w:r w:rsidR="00C65F4D">
        <w:rPr>
          <w:rFonts w:ascii="Times New Roman" w:hAnsi="Times New Roman" w:cs="Times New Roman"/>
          <w:sz w:val="26"/>
          <w:szCs w:val="26"/>
        </w:rPr>
        <w:t xml:space="preserve"> настояще</w:t>
      </w:r>
      <w:r w:rsidR="003F3214">
        <w:rPr>
          <w:rFonts w:ascii="Times New Roman" w:hAnsi="Times New Roman" w:cs="Times New Roman"/>
          <w:sz w:val="26"/>
          <w:szCs w:val="26"/>
        </w:rPr>
        <w:t>му</w:t>
      </w:r>
      <w:r w:rsidR="00C65F4D">
        <w:rPr>
          <w:rFonts w:ascii="Times New Roman" w:hAnsi="Times New Roman" w:cs="Times New Roman"/>
          <w:sz w:val="26"/>
          <w:szCs w:val="26"/>
        </w:rPr>
        <w:t xml:space="preserve"> </w:t>
      </w:r>
      <w:r w:rsidR="003F3214">
        <w:rPr>
          <w:rFonts w:ascii="Times New Roman" w:hAnsi="Times New Roman" w:cs="Times New Roman"/>
          <w:sz w:val="26"/>
          <w:szCs w:val="26"/>
        </w:rPr>
        <w:t>п</w:t>
      </w:r>
      <w:r w:rsidR="00C65F4D">
        <w:rPr>
          <w:rFonts w:ascii="Times New Roman" w:hAnsi="Times New Roman" w:cs="Times New Roman"/>
          <w:sz w:val="26"/>
          <w:szCs w:val="26"/>
        </w:rPr>
        <w:t>остановлени</w:t>
      </w:r>
      <w:r w:rsidR="003F3214">
        <w:rPr>
          <w:rFonts w:ascii="Times New Roman" w:hAnsi="Times New Roman" w:cs="Times New Roman"/>
          <w:sz w:val="26"/>
          <w:szCs w:val="26"/>
        </w:rPr>
        <w:t>ю</w:t>
      </w:r>
      <w:r w:rsidR="00C65F4D">
        <w:rPr>
          <w:rFonts w:ascii="Times New Roman" w:hAnsi="Times New Roman" w:cs="Times New Roman"/>
          <w:sz w:val="26"/>
          <w:szCs w:val="26"/>
        </w:rPr>
        <w:t>.</w:t>
      </w:r>
    </w:p>
    <w:p w14:paraId="7E2F5698" w14:textId="77777777" w:rsidR="00C65F4D" w:rsidRDefault="00C65F4D" w:rsidP="00C65F4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05C1">
        <w:rPr>
          <w:rFonts w:ascii="Times New Roman" w:hAnsi="Times New Roman" w:cs="Times New Roman"/>
          <w:sz w:val="26"/>
          <w:szCs w:val="26"/>
        </w:rPr>
        <w:t xml:space="preserve">Руководителям </w:t>
      </w:r>
      <w:proofErr w:type="spellStart"/>
      <w:r w:rsidRPr="00D105C1">
        <w:rPr>
          <w:rFonts w:ascii="Times New Roman" w:hAnsi="Times New Roman" w:cs="Times New Roman"/>
          <w:sz w:val="26"/>
          <w:szCs w:val="26"/>
        </w:rPr>
        <w:t>Талнахского</w:t>
      </w:r>
      <w:proofErr w:type="spellEnd"/>
      <w:r w:rsidRPr="00D105C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Кайерканского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105C1">
        <w:rPr>
          <w:rFonts w:ascii="Times New Roman" w:hAnsi="Times New Roman" w:cs="Times New Roman"/>
          <w:sz w:val="26"/>
          <w:szCs w:val="26"/>
        </w:rPr>
        <w:t>Снежногорского</w:t>
      </w:r>
      <w:proofErr w:type="spellEnd"/>
      <w:r w:rsidRPr="00D105C1">
        <w:rPr>
          <w:rFonts w:ascii="Times New Roman" w:hAnsi="Times New Roman" w:cs="Times New Roman"/>
          <w:sz w:val="26"/>
          <w:szCs w:val="26"/>
        </w:rPr>
        <w:t xml:space="preserve"> территориальных управлений Администрации города Норильска под личную ответственность </w:t>
      </w:r>
      <w:r>
        <w:rPr>
          <w:rFonts w:ascii="Times New Roman" w:hAnsi="Times New Roman" w:cs="Times New Roman"/>
          <w:sz w:val="26"/>
          <w:szCs w:val="26"/>
        </w:rPr>
        <w:t>обеспечить предоставление в Управление по персоналу Администрации города Норильска:</w:t>
      </w:r>
    </w:p>
    <w:p w14:paraId="2022F911" w14:textId="4516C3F2" w:rsidR="00C65F4D" w:rsidRDefault="00C65F4D" w:rsidP="00C6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– </w:t>
      </w:r>
      <w:r w:rsidRPr="00C65F4D">
        <w:rPr>
          <w:rFonts w:ascii="Times New Roman" w:hAnsi="Times New Roman" w:cs="Times New Roman"/>
          <w:sz w:val="26"/>
          <w:szCs w:val="26"/>
        </w:rPr>
        <w:t>в срок до 15 часов последнего рабочего дня отчетного месяца сведений по численности работников по состоянию на последний календарный день отчетного месяца</w:t>
      </w:r>
      <w:r>
        <w:rPr>
          <w:rFonts w:ascii="Times New Roman" w:hAnsi="Times New Roman" w:cs="Times New Roman"/>
          <w:sz w:val="26"/>
          <w:szCs w:val="26"/>
        </w:rPr>
        <w:t xml:space="preserve"> по форме</w:t>
      </w:r>
      <w:r w:rsidR="007E6EFF">
        <w:rPr>
          <w:rFonts w:ascii="Times New Roman" w:hAnsi="Times New Roman" w:cs="Times New Roman"/>
          <w:sz w:val="26"/>
          <w:szCs w:val="26"/>
        </w:rPr>
        <w:t xml:space="preserve"> согласно</w:t>
      </w:r>
      <w:r>
        <w:rPr>
          <w:rFonts w:ascii="Times New Roman" w:hAnsi="Times New Roman" w:cs="Times New Roman"/>
          <w:sz w:val="26"/>
          <w:szCs w:val="26"/>
        </w:rPr>
        <w:t xml:space="preserve"> приложений 7</w:t>
      </w:r>
      <w:r w:rsidR="007E6EF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7E6EF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9 к настояще</w:t>
      </w:r>
      <w:r w:rsidR="007E6EFF">
        <w:rPr>
          <w:rFonts w:ascii="Times New Roman" w:hAnsi="Times New Roman" w:cs="Times New Roman"/>
          <w:sz w:val="26"/>
          <w:szCs w:val="26"/>
        </w:rPr>
        <w:t>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E6EFF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</w:t>
      </w:r>
      <w:r w:rsidR="007E6EFF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932670B" w14:textId="09029858" w:rsidR="00C65F4D" w:rsidRPr="00C65F4D" w:rsidRDefault="00C65F4D" w:rsidP="00C65F4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5F4D">
        <w:rPr>
          <w:rFonts w:ascii="Times New Roman" w:hAnsi="Times New Roman" w:cs="Times New Roman"/>
          <w:sz w:val="26"/>
          <w:szCs w:val="26"/>
        </w:rPr>
        <w:t>Управлению по персоналу Администрации города Норильска обеспечить ознакомление с настоящим постановлением руководителей структурных подразделений Администрации города Норильска, муниципальных учреждений (организаций), указанных в пункт</w:t>
      </w:r>
      <w:r w:rsidR="00A652DA">
        <w:rPr>
          <w:rFonts w:ascii="Times New Roman" w:hAnsi="Times New Roman" w:cs="Times New Roman"/>
          <w:sz w:val="26"/>
          <w:szCs w:val="26"/>
        </w:rPr>
        <w:t>ах</w:t>
      </w:r>
      <w:r w:rsidRPr="00C65F4D">
        <w:rPr>
          <w:rFonts w:ascii="Times New Roman" w:hAnsi="Times New Roman" w:cs="Times New Roman"/>
          <w:sz w:val="26"/>
          <w:szCs w:val="26"/>
        </w:rPr>
        <w:t xml:space="preserve"> </w:t>
      </w:r>
      <w:r w:rsidR="00A652DA">
        <w:rPr>
          <w:rFonts w:ascii="Times New Roman" w:hAnsi="Times New Roman" w:cs="Times New Roman"/>
          <w:sz w:val="26"/>
          <w:szCs w:val="26"/>
        </w:rPr>
        <w:t>2</w:t>
      </w:r>
      <w:r w:rsidR="007E6EFF">
        <w:rPr>
          <w:rFonts w:ascii="Times New Roman" w:hAnsi="Times New Roman" w:cs="Times New Roman"/>
          <w:sz w:val="26"/>
          <w:szCs w:val="26"/>
        </w:rPr>
        <w:t xml:space="preserve"> </w:t>
      </w:r>
      <w:r w:rsidR="00A652DA">
        <w:rPr>
          <w:rFonts w:ascii="Times New Roman" w:hAnsi="Times New Roman" w:cs="Times New Roman"/>
          <w:sz w:val="26"/>
          <w:szCs w:val="26"/>
        </w:rPr>
        <w:t>–</w:t>
      </w:r>
      <w:r w:rsidR="007E6EFF">
        <w:rPr>
          <w:rFonts w:ascii="Times New Roman" w:hAnsi="Times New Roman" w:cs="Times New Roman"/>
          <w:sz w:val="26"/>
          <w:szCs w:val="26"/>
        </w:rPr>
        <w:t xml:space="preserve"> </w:t>
      </w:r>
      <w:r w:rsidR="00A652DA">
        <w:rPr>
          <w:rFonts w:ascii="Times New Roman" w:hAnsi="Times New Roman" w:cs="Times New Roman"/>
          <w:sz w:val="26"/>
          <w:szCs w:val="26"/>
        </w:rPr>
        <w:t>3</w:t>
      </w:r>
      <w:r w:rsidRPr="00C65F4D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7E6EFF">
        <w:rPr>
          <w:rFonts w:ascii="Times New Roman" w:hAnsi="Times New Roman" w:cs="Times New Roman"/>
          <w:sz w:val="26"/>
          <w:szCs w:val="26"/>
        </w:rPr>
        <w:t>п</w:t>
      </w:r>
      <w:r w:rsidRPr="00C65F4D">
        <w:rPr>
          <w:rFonts w:ascii="Times New Roman" w:hAnsi="Times New Roman" w:cs="Times New Roman"/>
          <w:sz w:val="26"/>
          <w:szCs w:val="26"/>
        </w:rPr>
        <w:t>остановления, в порядке, установленном Регламентом Администрации города Норильска.</w:t>
      </w:r>
    </w:p>
    <w:p w14:paraId="2B6092FD" w14:textId="4B161BCB" w:rsidR="0009134B" w:rsidRPr="00EA189B" w:rsidRDefault="00353676" w:rsidP="008B40E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9B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</w:t>
      </w:r>
      <w:r w:rsidR="007E6EFF">
        <w:rPr>
          <w:rFonts w:ascii="Times New Roman" w:hAnsi="Times New Roman" w:cs="Times New Roman"/>
          <w:sz w:val="26"/>
          <w:szCs w:val="26"/>
        </w:rPr>
        <w:t>п</w:t>
      </w:r>
      <w:r w:rsidRPr="00EA189B">
        <w:rPr>
          <w:rFonts w:ascii="Times New Roman" w:hAnsi="Times New Roman" w:cs="Times New Roman"/>
          <w:sz w:val="26"/>
          <w:szCs w:val="26"/>
        </w:rPr>
        <w:t xml:space="preserve">остановления возложить на </w:t>
      </w:r>
      <w:r w:rsidR="005304FE" w:rsidRPr="00EA189B">
        <w:rPr>
          <w:rFonts w:ascii="Times New Roman" w:hAnsi="Times New Roman" w:cs="Times New Roman"/>
          <w:sz w:val="26"/>
          <w:szCs w:val="26"/>
        </w:rPr>
        <w:t>з</w:t>
      </w:r>
      <w:r w:rsidRPr="00EA189B">
        <w:rPr>
          <w:rFonts w:ascii="Times New Roman" w:hAnsi="Times New Roman" w:cs="Times New Roman"/>
          <w:sz w:val="26"/>
          <w:szCs w:val="26"/>
        </w:rPr>
        <w:t>аместителя Главы города Норильска по экономике и финансам.</w:t>
      </w:r>
    </w:p>
    <w:p w14:paraId="16E9F96E" w14:textId="5D1DDEBC" w:rsidR="008B40E9" w:rsidRPr="008B40E9" w:rsidRDefault="008B40E9" w:rsidP="008B40E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0E9">
        <w:rPr>
          <w:rFonts w:ascii="Times New Roman" w:hAnsi="Times New Roman" w:cs="Times New Roman"/>
          <w:sz w:val="26"/>
          <w:szCs w:val="26"/>
        </w:rPr>
        <w:t>Признать утратившим</w:t>
      </w:r>
      <w:r w:rsidR="0034132C">
        <w:rPr>
          <w:rFonts w:ascii="Times New Roman" w:hAnsi="Times New Roman" w:cs="Times New Roman"/>
          <w:sz w:val="26"/>
          <w:szCs w:val="26"/>
        </w:rPr>
        <w:t>и</w:t>
      </w:r>
      <w:r w:rsidRPr="008B40E9">
        <w:rPr>
          <w:rFonts w:ascii="Times New Roman" w:hAnsi="Times New Roman" w:cs="Times New Roman"/>
          <w:sz w:val="26"/>
          <w:szCs w:val="26"/>
        </w:rPr>
        <w:t xml:space="preserve"> силу:</w:t>
      </w:r>
    </w:p>
    <w:p w14:paraId="3A82E6CC" w14:textId="4FD9C1E2" w:rsidR="008B40E9" w:rsidRDefault="007C2A52" w:rsidP="008B4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7B676E">
        <w:rPr>
          <w:rFonts w:ascii="Times New Roman" w:hAnsi="Times New Roman" w:cs="Times New Roman"/>
          <w:sz w:val="26"/>
          <w:szCs w:val="26"/>
        </w:rPr>
        <w:t xml:space="preserve"> </w:t>
      </w:r>
      <w:r w:rsidR="007B676E" w:rsidRPr="008B40E9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7E6EFF">
        <w:rPr>
          <w:rFonts w:ascii="Times New Roman" w:hAnsi="Times New Roman" w:cs="Times New Roman"/>
          <w:sz w:val="26"/>
          <w:szCs w:val="26"/>
        </w:rPr>
        <w:t>Главы</w:t>
      </w:r>
      <w:r w:rsidR="007B676E" w:rsidRPr="008B40E9">
        <w:rPr>
          <w:rFonts w:ascii="Times New Roman" w:hAnsi="Times New Roman" w:cs="Times New Roman"/>
          <w:sz w:val="26"/>
          <w:szCs w:val="26"/>
        </w:rPr>
        <w:t xml:space="preserve"> города Норильска от 14.02.2005 № 261 </w:t>
      </w:r>
      <w:r w:rsidR="005304FE">
        <w:rPr>
          <w:rFonts w:ascii="Times New Roman" w:hAnsi="Times New Roman" w:cs="Times New Roman"/>
          <w:sz w:val="26"/>
          <w:szCs w:val="26"/>
        </w:rPr>
        <w:br/>
      </w:r>
      <w:r w:rsidR="007B676E" w:rsidRPr="008B40E9">
        <w:rPr>
          <w:rFonts w:ascii="Times New Roman" w:hAnsi="Times New Roman" w:cs="Times New Roman"/>
          <w:sz w:val="26"/>
          <w:szCs w:val="26"/>
        </w:rPr>
        <w:t>«О предоставлении ежемесячной отчетности по труду»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3BCDFF4" w14:textId="5D16E6C0" w:rsidR="007C2A52" w:rsidRPr="008B40E9" w:rsidRDefault="007C2A52" w:rsidP="008B4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постановление Администрации города Норильска от 10.07.2019 № 282 </w:t>
      </w:r>
      <w:r>
        <w:rPr>
          <w:rFonts w:ascii="Times New Roman" w:hAnsi="Times New Roman" w:cs="Times New Roman"/>
          <w:sz w:val="26"/>
          <w:szCs w:val="26"/>
        </w:rPr>
        <w:br/>
        <w:t>«О внесении изменений в постановление Ад</w:t>
      </w:r>
      <w:r w:rsidR="007E6EFF">
        <w:rPr>
          <w:rFonts w:ascii="Times New Roman" w:hAnsi="Times New Roman" w:cs="Times New Roman"/>
          <w:sz w:val="26"/>
          <w:szCs w:val="26"/>
        </w:rPr>
        <w:t>министрации города Норильска от </w:t>
      </w:r>
      <w:r>
        <w:rPr>
          <w:rFonts w:ascii="Times New Roman" w:hAnsi="Times New Roman" w:cs="Times New Roman"/>
          <w:sz w:val="26"/>
          <w:szCs w:val="26"/>
        </w:rPr>
        <w:t>14.02.2005 № 261».</w:t>
      </w:r>
    </w:p>
    <w:p w14:paraId="4D4DBB2E" w14:textId="6221F5ED" w:rsidR="009A5132" w:rsidRPr="008B40E9" w:rsidRDefault="00C46390" w:rsidP="008B40E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8B40E9">
        <w:rPr>
          <w:rFonts w:ascii="Times New Roman" w:hAnsi="Times New Roman" w:cs="Times New Roman"/>
          <w:sz w:val="26"/>
          <w:szCs w:val="26"/>
        </w:rPr>
        <w:t xml:space="preserve">азместить </w:t>
      </w:r>
      <w:r w:rsidR="009A5132" w:rsidRPr="008B40E9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9A5132" w:rsidRPr="008B40E9">
        <w:rPr>
          <w:rFonts w:ascii="Times New Roman" w:hAnsi="Times New Roman" w:cs="Times New Roman"/>
          <w:sz w:val="26"/>
          <w:szCs w:val="26"/>
        </w:rPr>
        <w:t>остановление на официальном сайте муниципального образования город Норильск.</w:t>
      </w:r>
    </w:p>
    <w:p w14:paraId="3A12B92A" w14:textId="16ED79E0" w:rsidR="009A5132" w:rsidRPr="008B40E9" w:rsidRDefault="007E6EFF" w:rsidP="008B40E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</w:t>
      </w:r>
      <w:r w:rsidR="009A5132" w:rsidRPr="008B40E9">
        <w:rPr>
          <w:rFonts w:ascii="Times New Roman" w:hAnsi="Times New Roman" w:cs="Times New Roman"/>
          <w:sz w:val="26"/>
          <w:szCs w:val="26"/>
        </w:rPr>
        <w:t>остановление вступа</w:t>
      </w:r>
      <w:r w:rsidR="008B40E9" w:rsidRPr="008B40E9">
        <w:rPr>
          <w:rFonts w:ascii="Times New Roman" w:hAnsi="Times New Roman" w:cs="Times New Roman"/>
          <w:sz w:val="26"/>
          <w:szCs w:val="26"/>
        </w:rPr>
        <w:t xml:space="preserve">ет в силу с </w:t>
      </w:r>
      <w:r w:rsidR="009A5132" w:rsidRPr="008B40E9">
        <w:rPr>
          <w:rFonts w:ascii="Times New Roman" w:hAnsi="Times New Roman" w:cs="Times New Roman"/>
          <w:sz w:val="26"/>
          <w:szCs w:val="26"/>
        </w:rPr>
        <w:t>01.01.</w:t>
      </w:r>
      <w:r w:rsidR="008B40E9" w:rsidRPr="008B40E9">
        <w:rPr>
          <w:rFonts w:ascii="Times New Roman" w:hAnsi="Times New Roman" w:cs="Times New Roman"/>
          <w:sz w:val="26"/>
          <w:szCs w:val="26"/>
        </w:rPr>
        <w:t>2020.</w:t>
      </w:r>
    </w:p>
    <w:p w14:paraId="32C85BCE" w14:textId="77777777" w:rsidR="00AB4F51" w:rsidRDefault="00AB4F51" w:rsidP="008E0DD7">
      <w:pPr>
        <w:spacing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14:paraId="3790BB85" w14:textId="77777777" w:rsidR="00EC4200" w:rsidRDefault="00EC4200" w:rsidP="008E0DD7">
      <w:pPr>
        <w:spacing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14:paraId="084F0DCF" w14:textId="793C5A90" w:rsidR="0009134B" w:rsidRPr="007E6EFF" w:rsidRDefault="007E6EFF" w:rsidP="008E0DD7">
      <w:pPr>
        <w:spacing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7E6EFF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7E6EFF">
        <w:rPr>
          <w:rFonts w:ascii="Times New Roman" w:hAnsi="Times New Roman" w:cs="Times New Roman"/>
          <w:sz w:val="26"/>
          <w:szCs w:val="26"/>
        </w:rPr>
        <w:t xml:space="preserve">. Главы города Норильска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7E6EFF">
        <w:rPr>
          <w:rFonts w:ascii="Times New Roman" w:hAnsi="Times New Roman" w:cs="Times New Roman"/>
          <w:sz w:val="26"/>
          <w:szCs w:val="26"/>
        </w:rPr>
        <w:t>А.В. Малков</w:t>
      </w:r>
    </w:p>
    <w:p w14:paraId="1875318A" w14:textId="77777777" w:rsidR="001B6060" w:rsidRDefault="001B606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2FA3713" w14:textId="77777777" w:rsidR="001B6060" w:rsidRDefault="001B606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5C9E6FF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DAF8F56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31ADA1F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82E7EC0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AC15B06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6CDECC5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500F125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02FFF65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C658F59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F391204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B74DE46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D7FED76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FC58D06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8C0121E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B83FB50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14D13E9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501C868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07213E0" w14:textId="77777777" w:rsidR="00EC4200" w:rsidRDefault="00EC420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EC4200" w:rsidSect="007B676E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684" w:hanging="975"/>
      </w:pPr>
      <w:rPr>
        <w:rFonts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>
    <w:nsid w:val="0657693A"/>
    <w:multiLevelType w:val="multilevel"/>
    <w:tmpl w:val="C60437F6"/>
    <w:lvl w:ilvl="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200C1894"/>
    <w:multiLevelType w:val="hybridMultilevel"/>
    <w:tmpl w:val="7268737A"/>
    <w:lvl w:ilvl="0" w:tplc="1EAAD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473EE0"/>
    <w:multiLevelType w:val="multilevel"/>
    <w:tmpl w:val="CFEE74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B8B278D"/>
    <w:multiLevelType w:val="multilevel"/>
    <w:tmpl w:val="9A08A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1430817"/>
    <w:multiLevelType w:val="multilevel"/>
    <w:tmpl w:val="CFF8137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CF"/>
    <w:rsid w:val="00003FCB"/>
    <w:rsid w:val="00004130"/>
    <w:rsid w:val="00004CA1"/>
    <w:rsid w:val="0001111A"/>
    <w:rsid w:val="00011AD6"/>
    <w:rsid w:val="000144B6"/>
    <w:rsid w:val="00021EA8"/>
    <w:rsid w:val="00022FD1"/>
    <w:rsid w:val="000262BA"/>
    <w:rsid w:val="00040361"/>
    <w:rsid w:val="00043E9F"/>
    <w:rsid w:val="00045C0D"/>
    <w:rsid w:val="00045DB5"/>
    <w:rsid w:val="00054F1A"/>
    <w:rsid w:val="00055329"/>
    <w:rsid w:val="000568D8"/>
    <w:rsid w:val="000618ED"/>
    <w:rsid w:val="00061B6C"/>
    <w:rsid w:val="000664CC"/>
    <w:rsid w:val="000666BA"/>
    <w:rsid w:val="00067834"/>
    <w:rsid w:val="00070B89"/>
    <w:rsid w:val="000726AF"/>
    <w:rsid w:val="000813AE"/>
    <w:rsid w:val="00086230"/>
    <w:rsid w:val="00087F90"/>
    <w:rsid w:val="0009134B"/>
    <w:rsid w:val="00097800"/>
    <w:rsid w:val="000A114B"/>
    <w:rsid w:val="000B2D51"/>
    <w:rsid w:val="000B5182"/>
    <w:rsid w:val="000C1537"/>
    <w:rsid w:val="000C1A75"/>
    <w:rsid w:val="000C1C24"/>
    <w:rsid w:val="000D1554"/>
    <w:rsid w:val="000D238D"/>
    <w:rsid w:val="000D350D"/>
    <w:rsid w:val="000E3D3C"/>
    <w:rsid w:val="000E5C69"/>
    <w:rsid w:val="000E6062"/>
    <w:rsid w:val="00107F4F"/>
    <w:rsid w:val="00112D2A"/>
    <w:rsid w:val="0011470A"/>
    <w:rsid w:val="00127373"/>
    <w:rsid w:val="0013634C"/>
    <w:rsid w:val="0015205E"/>
    <w:rsid w:val="00153B0F"/>
    <w:rsid w:val="00154501"/>
    <w:rsid w:val="00154D1B"/>
    <w:rsid w:val="0016281F"/>
    <w:rsid w:val="00167040"/>
    <w:rsid w:val="00172CA2"/>
    <w:rsid w:val="001836EA"/>
    <w:rsid w:val="0018466D"/>
    <w:rsid w:val="00185D5D"/>
    <w:rsid w:val="00193229"/>
    <w:rsid w:val="001A34CE"/>
    <w:rsid w:val="001B4D61"/>
    <w:rsid w:val="001B6060"/>
    <w:rsid w:val="001C03FB"/>
    <w:rsid w:val="001D3B38"/>
    <w:rsid w:val="001E35A0"/>
    <w:rsid w:val="001E404F"/>
    <w:rsid w:val="001E4D58"/>
    <w:rsid w:val="001E687D"/>
    <w:rsid w:val="001F03F7"/>
    <w:rsid w:val="001F38E3"/>
    <w:rsid w:val="001F7B86"/>
    <w:rsid w:val="00215EEA"/>
    <w:rsid w:val="00266CC6"/>
    <w:rsid w:val="00271249"/>
    <w:rsid w:val="00272857"/>
    <w:rsid w:val="00274F10"/>
    <w:rsid w:val="00282B1B"/>
    <w:rsid w:val="0028657C"/>
    <w:rsid w:val="002925FF"/>
    <w:rsid w:val="0029419F"/>
    <w:rsid w:val="002A3CAC"/>
    <w:rsid w:val="002A4CBC"/>
    <w:rsid w:val="002B2E53"/>
    <w:rsid w:val="002B6CBC"/>
    <w:rsid w:val="002C1732"/>
    <w:rsid w:val="002C2C47"/>
    <w:rsid w:val="002C47FF"/>
    <w:rsid w:val="002C4F7C"/>
    <w:rsid w:val="002D5B32"/>
    <w:rsid w:val="002D5ED9"/>
    <w:rsid w:val="002E032B"/>
    <w:rsid w:val="002E0F0F"/>
    <w:rsid w:val="002E194A"/>
    <w:rsid w:val="002E28C1"/>
    <w:rsid w:val="002E3AA3"/>
    <w:rsid w:val="002F5BA4"/>
    <w:rsid w:val="002F5F3B"/>
    <w:rsid w:val="00300C1E"/>
    <w:rsid w:val="0030375E"/>
    <w:rsid w:val="0031009B"/>
    <w:rsid w:val="003203AA"/>
    <w:rsid w:val="0032061E"/>
    <w:rsid w:val="00326013"/>
    <w:rsid w:val="00327F05"/>
    <w:rsid w:val="00332402"/>
    <w:rsid w:val="0034132C"/>
    <w:rsid w:val="00342474"/>
    <w:rsid w:val="00345EE2"/>
    <w:rsid w:val="003533C1"/>
    <w:rsid w:val="00353676"/>
    <w:rsid w:val="00360624"/>
    <w:rsid w:val="00370298"/>
    <w:rsid w:val="003765E0"/>
    <w:rsid w:val="00386476"/>
    <w:rsid w:val="00396DE4"/>
    <w:rsid w:val="003A1955"/>
    <w:rsid w:val="003A2022"/>
    <w:rsid w:val="003B6D5C"/>
    <w:rsid w:val="003C2AAA"/>
    <w:rsid w:val="003C2BE7"/>
    <w:rsid w:val="003D5C36"/>
    <w:rsid w:val="003E19A5"/>
    <w:rsid w:val="003E19D8"/>
    <w:rsid w:val="003E566E"/>
    <w:rsid w:val="003E7BD7"/>
    <w:rsid w:val="003F3214"/>
    <w:rsid w:val="0040465A"/>
    <w:rsid w:val="0040736E"/>
    <w:rsid w:val="004107F2"/>
    <w:rsid w:val="00411D55"/>
    <w:rsid w:val="004214CF"/>
    <w:rsid w:val="00423FCF"/>
    <w:rsid w:val="00424D85"/>
    <w:rsid w:val="00430708"/>
    <w:rsid w:val="0043239E"/>
    <w:rsid w:val="00435DD2"/>
    <w:rsid w:val="0044387B"/>
    <w:rsid w:val="00443ACF"/>
    <w:rsid w:val="004619F8"/>
    <w:rsid w:val="00471A12"/>
    <w:rsid w:val="00475806"/>
    <w:rsid w:val="00477475"/>
    <w:rsid w:val="004819D4"/>
    <w:rsid w:val="004868AF"/>
    <w:rsid w:val="0049401B"/>
    <w:rsid w:val="00496711"/>
    <w:rsid w:val="00497255"/>
    <w:rsid w:val="004A0624"/>
    <w:rsid w:val="004A0923"/>
    <w:rsid w:val="004B232F"/>
    <w:rsid w:val="004B293E"/>
    <w:rsid w:val="004B394E"/>
    <w:rsid w:val="004D76ED"/>
    <w:rsid w:val="004E3384"/>
    <w:rsid w:val="004E708D"/>
    <w:rsid w:val="004F14C9"/>
    <w:rsid w:val="004F30E3"/>
    <w:rsid w:val="004F723B"/>
    <w:rsid w:val="005143DB"/>
    <w:rsid w:val="005169BE"/>
    <w:rsid w:val="00517137"/>
    <w:rsid w:val="005304FE"/>
    <w:rsid w:val="00531445"/>
    <w:rsid w:val="00532076"/>
    <w:rsid w:val="00536E08"/>
    <w:rsid w:val="00542D37"/>
    <w:rsid w:val="00546E10"/>
    <w:rsid w:val="00551B73"/>
    <w:rsid w:val="005567AD"/>
    <w:rsid w:val="00560E25"/>
    <w:rsid w:val="00562E40"/>
    <w:rsid w:val="00566D61"/>
    <w:rsid w:val="00585D4F"/>
    <w:rsid w:val="005879DE"/>
    <w:rsid w:val="005944BE"/>
    <w:rsid w:val="00595B50"/>
    <w:rsid w:val="005A15C7"/>
    <w:rsid w:val="005A1970"/>
    <w:rsid w:val="005A2966"/>
    <w:rsid w:val="005A75D7"/>
    <w:rsid w:val="005B2B24"/>
    <w:rsid w:val="005B3F78"/>
    <w:rsid w:val="005B4D11"/>
    <w:rsid w:val="005B51F8"/>
    <w:rsid w:val="005C4125"/>
    <w:rsid w:val="005D5F39"/>
    <w:rsid w:val="005D76EE"/>
    <w:rsid w:val="005E7B1E"/>
    <w:rsid w:val="005F6334"/>
    <w:rsid w:val="005F7FF4"/>
    <w:rsid w:val="0060278F"/>
    <w:rsid w:val="00603764"/>
    <w:rsid w:val="00626D54"/>
    <w:rsid w:val="0063232E"/>
    <w:rsid w:val="00661465"/>
    <w:rsid w:val="006742C8"/>
    <w:rsid w:val="006743E2"/>
    <w:rsid w:val="00680320"/>
    <w:rsid w:val="00681555"/>
    <w:rsid w:val="00683B2D"/>
    <w:rsid w:val="0068722F"/>
    <w:rsid w:val="00691799"/>
    <w:rsid w:val="006A1251"/>
    <w:rsid w:val="006A67C9"/>
    <w:rsid w:val="006B5849"/>
    <w:rsid w:val="006B6F09"/>
    <w:rsid w:val="006B71B0"/>
    <w:rsid w:val="006C231D"/>
    <w:rsid w:val="006C287C"/>
    <w:rsid w:val="006C2E15"/>
    <w:rsid w:val="006C51E1"/>
    <w:rsid w:val="006C6F3A"/>
    <w:rsid w:val="006C7B06"/>
    <w:rsid w:val="006D203D"/>
    <w:rsid w:val="006D3CC5"/>
    <w:rsid w:val="006D4790"/>
    <w:rsid w:val="006D741F"/>
    <w:rsid w:val="006E104B"/>
    <w:rsid w:val="006E7DF3"/>
    <w:rsid w:val="006F59DC"/>
    <w:rsid w:val="00707DE9"/>
    <w:rsid w:val="007139FC"/>
    <w:rsid w:val="00715484"/>
    <w:rsid w:val="007175A0"/>
    <w:rsid w:val="00727554"/>
    <w:rsid w:val="00744D6B"/>
    <w:rsid w:val="00746719"/>
    <w:rsid w:val="00747031"/>
    <w:rsid w:val="007618A3"/>
    <w:rsid w:val="0077220A"/>
    <w:rsid w:val="00772D20"/>
    <w:rsid w:val="00775C8A"/>
    <w:rsid w:val="007A5D33"/>
    <w:rsid w:val="007A7256"/>
    <w:rsid w:val="007B676E"/>
    <w:rsid w:val="007B7CBD"/>
    <w:rsid w:val="007C0880"/>
    <w:rsid w:val="007C2A52"/>
    <w:rsid w:val="007D029D"/>
    <w:rsid w:val="007E6EFF"/>
    <w:rsid w:val="007E7B1E"/>
    <w:rsid w:val="007F6E3E"/>
    <w:rsid w:val="00812B06"/>
    <w:rsid w:val="00814691"/>
    <w:rsid w:val="00824C83"/>
    <w:rsid w:val="0083533B"/>
    <w:rsid w:val="00836DD1"/>
    <w:rsid w:val="00837EE4"/>
    <w:rsid w:val="00840A8C"/>
    <w:rsid w:val="00852C21"/>
    <w:rsid w:val="00863342"/>
    <w:rsid w:val="00874012"/>
    <w:rsid w:val="00874453"/>
    <w:rsid w:val="00875503"/>
    <w:rsid w:val="00881D51"/>
    <w:rsid w:val="00887EA9"/>
    <w:rsid w:val="008934F7"/>
    <w:rsid w:val="008979E2"/>
    <w:rsid w:val="008B40E9"/>
    <w:rsid w:val="008C1448"/>
    <w:rsid w:val="008C67E4"/>
    <w:rsid w:val="008C6DF0"/>
    <w:rsid w:val="008E0DBC"/>
    <w:rsid w:val="008E0DD7"/>
    <w:rsid w:val="008E5884"/>
    <w:rsid w:val="008E7F77"/>
    <w:rsid w:val="008F65FA"/>
    <w:rsid w:val="008F673B"/>
    <w:rsid w:val="00901D72"/>
    <w:rsid w:val="00902749"/>
    <w:rsid w:val="00911D6D"/>
    <w:rsid w:val="009269D3"/>
    <w:rsid w:val="0092798C"/>
    <w:rsid w:val="00937DC9"/>
    <w:rsid w:val="009670E3"/>
    <w:rsid w:val="00974983"/>
    <w:rsid w:val="0097793D"/>
    <w:rsid w:val="00983136"/>
    <w:rsid w:val="00983838"/>
    <w:rsid w:val="00983F5A"/>
    <w:rsid w:val="00997333"/>
    <w:rsid w:val="009A3E7F"/>
    <w:rsid w:val="009A5132"/>
    <w:rsid w:val="009B15B1"/>
    <w:rsid w:val="009B26A3"/>
    <w:rsid w:val="009B5102"/>
    <w:rsid w:val="009B7599"/>
    <w:rsid w:val="009C0716"/>
    <w:rsid w:val="009C17C4"/>
    <w:rsid w:val="009C313E"/>
    <w:rsid w:val="009C520C"/>
    <w:rsid w:val="009C585A"/>
    <w:rsid w:val="009C78BD"/>
    <w:rsid w:val="009D2F00"/>
    <w:rsid w:val="009D4BF7"/>
    <w:rsid w:val="009E6A74"/>
    <w:rsid w:val="009F3E14"/>
    <w:rsid w:val="009F64C2"/>
    <w:rsid w:val="00A03849"/>
    <w:rsid w:val="00A121E0"/>
    <w:rsid w:val="00A13884"/>
    <w:rsid w:val="00A20B8E"/>
    <w:rsid w:val="00A23EEA"/>
    <w:rsid w:val="00A31415"/>
    <w:rsid w:val="00A32E1D"/>
    <w:rsid w:val="00A355F3"/>
    <w:rsid w:val="00A36FE6"/>
    <w:rsid w:val="00A402B5"/>
    <w:rsid w:val="00A43771"/>
    <w:rsid w:val="00A54040"/>
    <w:rsid w:val="00A618E9"/>
    <w:rsid w:val="00A627AE"/>
    <w:rsid w:val="00A652DA"/>
    <w:rsid w:val="00A70C4A"/>
    <w:rsid w:val="00A75E4A"/>
    <w:rsid w:val="00A84B64"/>
    <w:rsid w:val="00A9333D"/>
    <w:rsid w:val="00A94D43"/>
    <w:rsid w:val="00A96AAC"/>
    <w:rsid w:val="00AA00FF"/>
    <w:rsid w:val="00AA088B"/>
    <w:rsid w:val="00AA620D"/>
    <w:rsid w:val="00AB4F51"/>
    <w:rsid w:val="00AB5CEB"/>
    <w:rsid w:val="00AB5F5B"/>
    <w:rsid w:val="00AD48DE"/>
    <w:rsid w:val="00AE2059"/>
    <w:rsid w:val="00AF106E"/>
    <w:rsid w:val="00B00CEC"/>
    <w:rsid w:val="00B03DF6"/>
    <w:rsid w:val="00B21E74"/>
    <w:rsid w:val="00B33998"/>
    <w:rsid w:val="00B41262"/>
    <w:rsid w:val="00B46B70"/>
    <w:rsid w:val="00B57E84"/>
    <w:rsid w:val="00B672B6"/>
    <w:rsid w:val="00B72562"/>
    <w:rsid w:val="00B77022"/>
    <w:rsid w:val="00B8139D"/>
    <w:rsid w:val="00B81C08"/>
    <w:rsid w:val="00B91BAF"/>
    <w:rsid w:val="00BA348C"/>
    <w:rsid w:val="00BA371B"/>
    <w:rsid w:val="00BB54CC"/>
    <w:rsid w:val="00BB7013"/>
    <w:rsid w:val="00BB7D76"/>
    <w:rsid w:val="00BC03FD"/>
    <w:rsid w:val="00BC0617"/>
    <w:rsid w:val="00BC18C5"/>
    <w:rsid w:val="00BC4E86"/>
    <w:rsid w:val="00BC5FFB"/>
    <w:rsid w:val="00BD2CE7"/>
    <w:rsid w:val="00BD3C70"/>
    <w:rsid w:val="00BD5B2C"/>
    <w:rsid w:val="00BD743D"/>
    <w:rsid w:val="00BE543D"/>
    <w:rsid w:val="00BF0BD4"/>
    <w:rsid w:val="00BF561C"/>
    <w:rsid w:val="00C0348C"/>
    <w:rsid w:val="00C04129"/>
    <w:rsid w:val="00C16D13"/>
    <w:rsid w:val="00C201C5"/>
    <w:rsid w:val="00C27EDB"/>
    <w:rsid w:val="00C46390"/>
    <w:rsid w:val="00C46A6A"/>
    <w:rsid w:val="00C46EA8"/>
    <w:rsid w:val="00C471EE"/>
    <w:rsid w:val="00C53310"/>
    <w:rsid w:val="00C63D77"/>
    <w:rsid w:val="00C63E5C"/>
    <w:rsid w:val="00C65F4D"/>
    <w:rsid w:val="00C70F2A"/>
    <w:rsid w:val="00C772D1"/>
    <w:rsid w:val="00C7792C"/>
    <w:rsid w:val="00C92B6D"/>
    <w:rsid w:val="00CA2378"/>
    <w:rsid w:val="00CA2AAA"/>
    <w:rsid w:val="00CC3D54"/>
    <w:rsid w:val="00CC5CA5"/>
    <w:rsid w:val="00CD4BEC"/>
    <w:rsid w:val="00CD7680"/>
    <w:rsid w:val="00CE08E4"/>
    <w:rsid w:val="00CE4A37"/>
    <w:rsid w:val="00CF02F7"/>
    <w:rsid w:val="00CF1D13"/>
    <w:rsid w:val="00CF46B9"/>
    <w:rsid w:val="00D005D0"/>
    <w:rsid w:val="00D00C99"/>
    <w:rsid w:val="00D02C58"/>
    <w:rsid w:val="00D048D6"/>
    <w:rsid w:val="00D15130"/>
    <w:rsid w:val="00D164AA"/>
    <w:rsid w:val="00D2466C"/>
    <w:rsid w:val="00D24C45"/>
    <w:rsid w:val="00D27E4B"/>
    <w:rsid w:val="00D314F3"/>
    <w:rsid w:val="00D31948"/>
    <w:rsid w:val="00D3785E"/>
    <w:rsid w:val="00D408C7"/>
    <w:rsid w:val="00D53907"/>
    <w:rsid w:val="00D56376"/>
    <w:rsid w:val="00D663B6"/>
    <w:rsid w:val="00D70263"/>
    <w:rsid w:val="00D70357"/>
    <w:rsid w:val="00D730E7"/>
    <w:rsid w:val="00D758C8"/>
    <w:rsid w:val="00D83B97"/>
    <w:rsid w:val="00D853D6"/>
    <w:rsid w:val="00D85DDD"/>
    <w:rsid w:val="00D86738"/>
    <w:rsid w:val="00D86B0C"/>
    <w:rsid w:val="00D93DC3"/>
    <w:rsid w:val="00D94B8D"/>
    <w:rsid w:val="00DA1243"/>
    <w:rsid w:val="00DA1E2E"/>
    <w:rsid w:val="00DA30D2"/>
    <w:rsid w:val="00DB22BB"/>
    <w:rsid w:val="00DB6A53"/>
    <w:rsid w:val="00DC39C7"/>
    <w:rsid w:val="00DD0EB8"/>
    <w:rsid w:val="00DD25BC"/>
    <w:rsid w:val="00DD7A23"/>
    <w:rsid w:val="00DE53C5"/>
    <w:rsid w:val="00DE6A5C"/>
    <w:rsid w:val="00DF13C2"/>
    <w:rsid w:val="00DF5C7F"/>
    <w:rsid w:val="00E0102F"/>
    <w:rsid w:val="00E0361B"/>
    <w:rsid w:val="00E03A1C"/>
    <w:rsid w:val="00E0403F"/>
    <w:rsid w:val="00E0575D"/>
    <w:rsid w:val="00E14745"/>
    <w:rsid w:val="00E15E84"/>
    <w:rsid w:val="00E22C9A"/>
    <w:rsid w:val="00E301A2"/>
    <w:rsid w:val="00E3386A"/>
    <w:rsid w:val="00E41A3C"/>
    <w:rsid w:val="00E4555B"/>
    <w:rsid w:val="00E62CDB"/>
    <w:rsid w:val="00E73519"/>
    <w:rsid w:val="00E7511E"/>
    <w:rsid w:val="00E86E43"/>
    <w:rsid w:val="00E925C0"/>
    <w:rsid w:val="00EA189B"/>
    <w:rsid w:val="00EA211C"/>
    <w:rsid w:val="00EA4BB8"/>
    <w:rsid w:val="00EA5E89"/>
    <w:rsid w:val="00EB4665"/>
    <w:rsid w:val="00EC4200"/>
    <w:rsid w:val="00EE1F49"/>
    <w:rsid w:val="00EF1DBB"/>
    <w:rsid w:val="00F052B2"/>
    <w:rsid w:val="00F10D11"/>
    <w:rsid w:val="00F12ED4"/>
    <w:rsid w:val="00F17E28"/>
    <w:rsid w:val="00F23560"/>
    <w:rsid w:val="00F23F39"/>
    <w:rsid w:val="00F31896"/>
    <w:rsid w:val="00F32FE5"/>
    <w:rsid w:val="00F335B8"/>
    <w:rsid w:val="00F35755"/>
    <w:rsid w:val="00F3779D"/>
    <w:rsid w:val="00F50F8C"/>
    <w:rsid w:val="00F61B15"/>
    <w:rsid w:val="00F63F3F"/>
    <w:rsid w:val="00F64B99"/>
    <w:rsid w:val="00F65BCB"/>
    <w:rsid w:val="00F71F93"/>
    <w:rsid w:val="00F804B9"/>
    <w:rsid w:val="00F8061B"/>
    <w:rsid w:val="00F84976"/>
    <w:rsid w:val="00F90CDE"/>
    <w:rsid w:val="00F978BA"/>
    <w:rsid w:val="00FA0F6F"/>
    <w:rsid w:val="00FA2739"/>
    <w:rsid w:val="00FA7F7B"/>
    <w:rsid w:val="00FB1E5F"/>
    <w:rsid w:val="00FC18C4"/>
    <w:rsid w:val="00FC3AA9"/>
    <w:rsid w:val="00FE215A"/>
    <w:rsid w:val="00FE30CC"/>
    <w:rsid w:val="00FE3B1E"/>
    <w:rsid w:val="00FE403C"/>
    <w:rsid w:val="00FF22D4"/>
    <w:rsid w:val="00FF26A3"/>
    <w:rsid w:val="00F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BC6"/>
  <w15:chartTrackingRefBased/>
  <w15:docId w15:val="{EC3FE9BE-7CB4-4E0A-8819-99FB0FD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B0F"/>
    <w:pPr>
      <w:suppressAutoHyphens/>
      <w:spacing w:after="0" w:line="100" w:lineRule="atLeast"/>
    </w:pPr>
    <w:rPr>
      <w:rFonts w:ascii="Calibri" w:eastAsia="Arial Unicode MS" w:hAnsi="Calibri" w:cs="Calibri"/>
      <w:kern w:val="1"/>
      <w:sz w:val="24"/>
      <w:szCs w:val="24"/>
      <w:lang w:eastAsia="hi-IN" w:bidi="hi-IN"/>
    </w:rPr>
  </w:style>
  <w:style w:type="paragraph" w:styleId="a3">
    <w:name w:val="header"/>
    <w:basedOn w:val="a"/>
    <w:link w:val="a4"/>
    <w:rsid w:val="00153B0F"/>
    <w:pPr>
      <w:suppressLineNumbers/>
      <w:tabs>
        <w:tab w:val="center" w:pos="4153"/>
        <w:tab w:val="right" w:pos="8306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character" w:customStyle="1" w:styleId="a4">
    <w:name w:val="Верхний колонтитул Знак"/>
    <w:basedOn w:val="a0"/>
    <w:link w:val="a3"/>
    <w:rsid w:val="00153B0F"/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paragraph" w:styleId="a5">
    <w:name w:val="List Paragraph"/>
    <w:basedOn w:val="a"/>
    <w:uiPriority w:val="34"/>
    <w:qFormat/>
    <w:rsid w:val="00153B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1F93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C061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C061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C061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C06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C0617"/>
    <w:rPr>
      <w:b/>
      <w:bCs/>
      <w:sz w:val="20"/>
      <w:szCs w:val="20"/>
    </w:rPr>
  </w:style>
  <w:style w:type="paragraph" w:customStyle="1" w:styleId="ConsPlusTitle">
    <w:name w:val="ConsPlusTitle"/>
    <w:rsid w:val="00562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E62C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B4899-315A-4AB7-830B-CD471384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7</cp:revision>
  <cp:lastPrinted>2019-12-30T02:35:00Z</cp:lastPrinted>
  <dcterms:created xsi:type="dcterms:W3CDTF">2019-12-30T01:56:00Z</dcterms:created>
  <dcterms:modified xsi:type="dcterms:W3CDTF">2020-01-10T03:57:00Z</dcterms:modified>
</cp:coreProperties>
</file>